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03"/>
        <w:tblW w:w="0" w:type="auto"/>
        <w:tblLook w:val="04A0" w:firstRow="1" w:lastRow="0" w:firstColumn="1" w:lastColumn="0" w:noHBand="0" w:noVBand="1"/>
      </w:tblPr>
      <w:tblGrid>
        <w:gridCol w:w="1473"/>
        <w:gridCol w:w="14141"/>
      </w:tblGrid>
      <w:tr w:rsidR="007541EE" w:rsidTr="007541EE">
        <w:tc>
          <w:tcPr>
            <w:tcW w:w="1473" w:type="dxa"/>
            <w:shd w:val="clear" w:color="auto" w:fill="D9D9D9" w:themeFill="background1" w:themeFillShade="D9"/>
            <w:vAlign w:val="center"/>
          </w:tcPr>
          <w:p w:rsidR="007541EE" w:rsidRDefault="007541EE" w:rsidP="007541EE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Term 1</w:t>
            </w:r>
          </w:p>
          <w:p w:rsidR="00702C8F" w:rsidRDefault="00702C8F" w:rsidP="007541EE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Sampler</w:t>
            </w:r>
          </w:p>
          <w:p w:rsidR="00702C8F" w:rsidRDefault="00702C8F" w:rsidP="007541EE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Rotations</w:t>
            </w:r>
          </w:p>
        </w:tc>
        <w:tc>
          <w:tcPr>
            <w:tcW w:w="14141" w:type="dxa"/>
            <w:vAlign w:val="center"/>
          </w:tcPr>
          <w:p w:rsidR="007541EE" w:rsidRDefault="007541EE" w:rsidP="007541EE">
            <w:pPr>
              <w:rPr>
                <w:rFonts w:ascii="Arial" w:hAnsi="Arial" w:cs="Arial"/>
                <w:sz w:val="12"/>
                <w:szCs w:val="12"/>
              </w:rPr>
            </w:pPr>
          </w:p>
          <w:p w:rsidR="007541EE" w:rsidRDefault="00D11757" w:rsidP="007541E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Duration: Weeks 4-9, approximately 40 minutes</w:t>
            </w:r>
            <w:r w:rsidR="007541EE">
              <w:rPr>
                <w:rFonts w:ascii="Arial" w:hAnsi="Arial" w:cs="Arial"/>
                <w:sz w:val="20"/>
                <w:szCs w:val="16"/>
              </w:rPr>
              <w:t xml:space="preserve"> per week</w:t>
            </w:r>
          </w:p>
          <w:p w:rsidR="007541EE" w:rsidRDefault="007541EE" w:rsidP="007541EE">
            <w:pPr>
              <w:pStyle w:val="NoSpacing1"/>
              <w:numPr>
                <w:ilvl w:val="0"/>
                <w:numId w:val="1"/>
              </w:numPr>
              <w:ind w:left="227" w:hanging="22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 groups established – 2 groups for  each strand</w:t>
            </w:r>
          </w:p>
          <w:p w:rsidR="007541EE" w:rsidRDefault="007541EE" w:rsidP="007541EE">
            <w:pPr>
              <w:pStyle w:val="NoSpacing1"/>
              <w:numPr>
                <w:ilvl w:val="0"/>
                <w:numId w:val="1"/>
              </w:numPr>
              <w:ind w:left="227" w:hanging="227"/>
              <w:rPr>
                <w:rFonts w:ascii="Arial" w:hAnsi="Arial"/>
                <w:sz w:val="20"/>
                <w:szCs w:val="20"/>
              </w:rPr>
            </w:pPr>
            <w:r w:rsidRPr="009C5569">
              <w:rPr>
                <w:rFonts w:ascii="Arial" w:hAnsi="Arial"/>
                <w:sz w:val="20"/>
                <w:szCs w:val="20"/>
              </w:rPr>
              <w:t xml:space="preserve">Students are split into 8 equal groups – mixed </w:t>
            </w:r>
            <w:r w:rsidR="00D11757">
              <w:rPr>
                <w:rFonts w:ascii="Arial" w:hAnsi="Arial"/>
                <w:sz w:val="20"/>
                <w:szCs w:val="20"/>
              </w:rPr>
              <w:t>Early Stage 1 and Stage 1</w:t>
            </w:r>
          </w:p>
          <w:p w:rsidR="007541EE" w:rsidRPr="009C5569" w:rsidRDefault="007541EE" w:rsidP="007541EE">
            <w:pPr>
              <w:pStyle w:val="NoSpacing1"/>
              <w:numPr>
                <w:ilvl w:val="0"/>
                <w:numId w:val="1"/>
              </w:numPr>
              <w:ind w:left="227" w:hanging="227"/>
              <w:rPr>
                <w:rFonts w:ascii="Arial" w:hAnsi="Arial"/>
                <w:sz w:val="20"/>
                <w:szCs w:val="20"/>
              </w:rPr>
            </w:pPr>
            <w:r w:rsidRPr="009C5569">
              <w:rPr>
                <w:rFonts w:ascii="Arial" w:hAnsi="Arial"/>
                <w:sz w:val="20"/>
                <w:szCs w:val="20"/>
              </w:rPr>
              <w:t>3 week rotations</w:t>
            </w:r>
          </w:p>
          <w:p w:rsidR="007541EE" w:rsidRPr="009C5569" w:rsidRDefault="007541EE" w:rsidP="007541EE">
            <w:pPr>
              <w:pStyle w:val="NoSpacing1"/>
              <w:numPr>
                <w:ilvl w:val="0"/>
                <w:numId w:val="1"/>
              </w:numPr>
              <w:ind w:left="227" w:hanging="227"/>
              <w:rPr>
                <w:rFonts w:ascii="Arial" w:hAnsi="Arial"/>
                <w:sz w:val="20"/>
                <w:szCs w:val="20"/>
              </w:rPr>
            </w:pPr>
            <w:r w:rsidRPr="009C5569">
              <w:rPr>
                <w:rFonts w:ascii="Arial" w:hAnsi="Arial"/>
                <w:sz w:val="20"/>
                <w:szCs w:val="20"/>
              </w:rPr>
              <w:t>Sample units so that students can then choose their preferred strand to gain a deeper understa</w:t>
            </w:r>
            <w:r>
              <w:rPr>
                <w:rFonts w:ascii="Arial" w:hAnsi="Arial"/>
                <w:sz w:val="20"/>
                <w:szCs w:val="20"/>
              </w:rPr>
              <w:t>nding in Terms 3 and 4</w:t>
            </w:r>
          </w:p>
          <w:p w:rsidR="007541EE" w:rsidRPr="009C5569" w:rsidRDefault="007541EE" w:rsidP="007541EE">
            <w:pPr>
              <w:pStyle w:val="NoSpacing1"/>
              <w:numPr>
                <w:ilvl w:val="0"/>
                <w:numId w:val="1"/>
              </w:numPr>
              <w:ind w:left="227" w:hanging="227"/>
              <w:rPr>
                <w:rFonts w:ascii="Arial" w:hAnsi="Arial"/>
                <w:sz w:val="20"/>
                <w:szCs w:val="20"/>
              </w:rPr>
            </w:pPr>
            <w:r w:rsidRPr="009C5569">
              <w:rPr>
                <w:rFonts w:ascii="Arial" w:hAnsi="Arial"/>
                <w:sz w:val="20"/>
                <w:szCs w:val="20"/>
              </w:rPr>
              <w:t>Students participate in 3 weeks of Visual Arts, Music, Drama and Dance</w:t>
            </w:r>
            <w:r w:rsidRPr="009C5569">
              <w:rPr>
                <w:rFonts w:ascii="Arial" w:hAnsi="Arial"/>
                <w:i/>
                <w:spacing w:val="-2"/>
                <w:sz w:val="20"/>
                <w:szCs w:val="20"/>
              </w:rPr>
              <w:t xml:space="preserve"> </w:t>
            </w:r>
            <w:r w:rsidRPr="007541EE">
              <w:rPr>
                <w:rFonts w:ascii="Arial" w:hAnsi="Arial"/>
                <w:spacing w:val="-2"/>
                <w:sz w:val="20"/>
                <w:szCs w:val="20"/>
              </w:rPr>
              <w:t>across Terms 1 and 2</w:t>
            </w:r>
          </w:p>
          <w:p w:rsidR="007541EE" w:rsidRDefault="007541EE" w:rsidP="007541EE">
            <w:pPr>
              <w:rPr>
                <w:rFonts w:ascii="Arial" w:hAnsi="Arial" w:cs="Arial"/>
                <w:sz w:val="20"/>
                <w:szCs w:val="16"/>
              </w:rPr>
            </w:pPr>
            <w:r w:rsidRPr="009C5569">
              <w:rPr>
                <w:rFonts w:ascii="Arial" w:hAnsi="Arial"/>
                <w:i/>
                <w:spacing w:val="-2"/>
                <w:sz w:val="20"/>
                <w:szCs w:val="20"/>
              </w:rPr>
              <w:t xml:space="preserve">Learning activities related to outcomes from each strand of the Creative Arts syllabus. Active participation by all students is encouraged to build confidence </w:t>
            </w:r>
            <w:r w:rsidR="00D11757">
              <w:rPr>
                <w:rFonts w:ascii="Arial" w:hAnsi="Arial"/>
                <w:i/>
                <w:spacing w:val="-2"/>
                <w:sz w:val="20"/>
                <w:szCs w:val="20"/>
              </w:rPr>
              <w:t>a</w:t>
            </w:r>
            <w:r w:rsidRPr="009C5569">
              <w:rPr>
                <w:rFonts w:ascii="Arial" w:hAnsi="Arial"/>
                <w:i/>
                <w:spacing w:val="-2"/>
                <w:sz w:val="20"/>
                <w:szCs w:val="20"/>
              </w:rPr>
              <w:t>nd gain awareness in all areas.</w:t>
            </w:r>
          </w:p>
          <w:p w:rsidR="007541EE" w:rsidRPr="007541EE" w:rsidRDefault="007541EE" w:rsidP="007541EE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7541EE" w:rsidTr="007541EE">
        <w:tc>
          <w:tcPr>
            <w:tcW w:w="1473" w:type="dxa"/>
            <w:vAlign w:val="center"/>
          </w:tcPr>
          <w:p w:rsidR="007541EE" w:rsidRDefault="007541EE" w:rsidP="007541EE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Outcomes</w:t>
            </w:r>
          </w:p>
        </w:tc>
        <w:tc>
          <w:tcPr>
            <w:tcW w:w="14141" w:type="dxa"/>
            <w:vAlign w:val="center"/>
          </w:tcPr>
          <w:p w:rsidR="007541EE" w:rsidRPr="002434BD" w:rsidRDefault="00D11757" w:rsidP="00702C8F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Novarese-Bold" w:eastAsiaTheme="minorHAnsi" w:hAnsi="Novarese-Bold" w:cs="Novarese-Bold"/>
                <w:b/>
                <w:bCs/>
                <w:color w:val="294158"/>
                <w:sz w:val="20"/>
                <w:szCs w:val="20"/>
              </w:rPr>
              <w:t xml:space="preserve">VAES1.1-1.4, VAS1.1-1.4, </w:t>
            </w:r>
            <w:r w:rsidR="00F94B21">
              <w:rPr>
                <w:rFonts w:ascii="Novarese-Bold" w:eastAsiaTheme="minorHAnsi" w:hAnsi="Novarese-Bold" w:cs="Novarese-Bold"/>
                <w:b/>
                <w:bCs/>
                <w:color w:val="294158"/>
                <w:sz w:val="20"/>
                <w:szCs w:val="20"/>
              </w:rPr>
              <w:t>MUES1.1-1.3, MUS1.1-1.3, DRAES1.1-1.4, DRAES1.1-1.4, DAES1.1-1.3, DAS1.1-1.3</w:t>
            </w:r>
          </w:p>
        </w:tc>
      </w:tr>
      <w:tr w:rsidR="007541EE" w:rsidTr="00702C8F">
        <w:tc>
          <w:tcPr>
            <w:tcW w:w="1473" w:type="dxa"/>
            <w:shd w:val="clear" w:color="auto" w:fill="D9D9D9" w:themeFill="background1" w:themeFillShade="D9"/>
            <w:vAlign w:val="center"/>
          </w:tcPr>
          <w:p w:rsidR="007541EE" w:rsidRDefault="007541EE" w:rsidP="007541EE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Term 2</w:t>
            </w:r>
          </w:p>
          <w:p w:rsidR="00702C8F" w:rsidRDefault="00702C8F" w:rsidP="00702C8F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Sampler</w:t>
            </w:r>
          </w:p>
          <w:p w:rsidR="00702C8F" w:rsidRDefault="00702C8F" w:rsidP="00702C8F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Rotations</w:t>
            </w:r>
          </w:p>
          <w:p w:rsidR="00702C8F" w:rsidRDefault="00702C8F" w:rsidP="007541EE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4141" w:type="dxa"/>
          </w:tcPr>
          <w:p w:rsidR="00702C8F" w:rsidRDefault="00702C8F" w:rsidP="00702C8F">
            <w:pPr>
              <w:rPr>
                <w:rFonts w:ascii="Arial" w:hAnsi="Arial" w:cs="Arial"/>
                <w:sz w:val="20"/>
                <w:szCs w:val="16"/>
              </w:rPr>
            </w:pPr>
          </w:p>
          <w:p w:rsidR="007541EE" w:rsidRDefault="00702C8F" w:rsidP="00702C8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Duration: </w:t>
            </w:r>
            <w:r w:rsidRPr="009C5569">
              <w:rPr>
                <w:rFonts w:ascii="Arial" w:hAnsi="Arial"/>
                <w:sz w:val="20"/>
                <w:szCs w:val="20"/>
              </w:rPr>
              <w:t xml:space="preserve"> </w:t>
            </w:r>
            <w:r w:rsidR="002434BD">
              <w:rPr>
                <w:rFonts w:ascii="Arial" w:hAnsi="Arial"/>
                <w:sz w:val="20"/>
                <w:szCs w:val="20"/>
              </w:rPr>
              <w:t xml:space="preserve">Weeks </w:t>
            </w:r>
            <w:r w:rsidR="00006696">
              <w:rPr>
                <w:rFonts w:ascii="Arial" w:hAnsi="Arial"/>
                <w:sz w:val="20"/>
                <w:szCs w:val="20"/>
              </w:rPr>
              <w:t>2 – 7</w:t>
            </w:r>
            <w:r w:rsidR="002434BD">
              <w:rPr>
                <w:rFonts w:ascii="Arial" w:hAnsi="Arial"/>
                <w:sz w:val="20"/>
                <w:szCs w:val="20"/>
              </w:rPr>
              <w:t>,</w:t>
            </w:r>
            <w:r w:rsidR="00006696">
              <w:rPr>
                <w:rFonts w:ascii="Arial" w:hAnsi="Arial"/>
                <w:sz w:val="20"/>
                <w:szCs w:val="20"/>
              </w:rPr>
              <w:t xml:space="preserve"> 40 mins</w:t>
            </w:r>
            <w:r w:rsidRPr="009C5569">
              <w:rPr>
                <w:rFonts w:ascii="Arial" w:hAnsi="Arial"/>
                <w:sz w:val="20"/>
                <w:szCs w:val="20"/>
              </w:rPr>
              <w:t xml:space="preserve"> per week</w:t>
            </w:r>
          </w:p>
          <w:p w:rsidR="00702C8F" w:rsidRPr="007541EE" w:rsidRDefault="00702C8F" w:rsidP="00702C8F">
            <w:pPr>
              <w:rPr>
                <w:rFonts w:ascii="Arial" w:hAnsi="Arial" w:cs="Arial"/>
                <w:sz w:val="20"/>
                <w:szCs w:val="16"/>
              </w:rPr>
            </w:pPr>
            <w:r w:rsidRPr="009C5569">
              <w:rPr>
                <w:rFonts w:ascii="Arial" w:hAnsi="Arial"/>
                <w:sz w:val="20"/>
                <w:szCs w:val="20"/>
              </w:rPr>
              <w:t>Same structure as Term 1 – groups study two strands that they haven’t completed in Term 1.</w:t>
            </w:r>
          </w:p>
        </w:tc>
      </w:tr>
      <w:tr w:rsidR="007541EE" w:rsidTr="007541EE">
        <w:tc>
          <w:tcPr>
            <w:tcW w:w="1473" w:type="dxa"/>
            <w:vAlign w:val="center"/>
          </w:tcPr>
          <w:p w:rsidR="007541EE" w:rsidRPr="002434BD" w:rsidRDefault="007541EE" w:rsidP="007541EE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  <w:r w:rsidRPr="002434BD">
              <w:rPr>
                <w:rFonts w:ascii="Arial" w:hAnsi="Arial" w:cs="Arial"/>
                <w:b/>
                <w:sz w:val="20"/>
                <w:szCs w:val="16"/>
              </w:rPr>
              <w:t>Outcomes</w:t>
            </w:r>
          </w:p>
        </w:tc>
        <w:tc>
          <w:tcPr>
            <w:tcW w:w="14141" w:type="dxa"/>
            <w:vAlign w:val="center"/>
          </w:tcPr>
          <w:p w:rsidR="007541EE" w:rsidRPr="002434BD" w:rsidRDefault="00F94B21" w:rsidP="00702C8F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Novarese-Bold" w:eastAsiaTheme="minorHAnsi" w:hAnsi="Novarese-Bold" w:cs="Novarese-Bold"/>
                <w:b/>
                <w:bCs/>
                <w:color w:val="294158"/>
                <w:sz w:val="20"/>
                <w:szCs w:val="20"/>
              </w:rPr>
              <w:t>VAES1.1-1.4, VAS1.1-1.4, MUES1.1-1.3, MUS1.1-1.3, DRAES1.1-1.4, DRAES1.1-1.4, DAES1.1-1.3, DAS1.1-1.3</w:t>
            </w:r>
          </w:p>
        </w:tc>
      </w:tr>
      <w:tr w:rsidR="007541EE" w:rsidTr="007541EE">
        <w:tc>
          <w:tcPr>
            <w:tcW w:w="1473" w:type="dxa"/>
            <w:shd w:val="clear" w:color="auto" w:fill="D9D9D9" w:themeFill="background1" w:themeFillShade="D9"/>
            <w:vAlign w:val="center"/>
          </w:tcPr>
          <w:p w:rsidR="007541EE" w:rsidRDefault="007541EE" w:rsidP="007541EE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Term 3</w:t>
            </w:r>
          </w:p>
          <w:p w:rsidR="002434BD" w:rsidRDefault="002434BD" w:rsidP="007541EE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702C8F" w:rsidRDefault="00702C8F" w:rsidP="007541EE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4141" w:type="dxa"/>
            <w:vAlign w:val="center"/>
          </w:tcPr>
          <w:p w:rsidR="00702C8F" w:rsidRDefault="00702C8F" w:rsidP="007541EE">
            <w:pPr>
              <w:rPr>
                <w:rFonts w:ascii="Arial" w:hAnsi="Arial" w:cs="Arial"/>
                <w:sz w:val="20"/>
                <w:szCs w:val="16"/>
              </w:rPr>
            </w:pPr>
          </w:p>
          <w:p w:rsidR="007541EE" w:rsidRDefault="00702C8F" w:rsidP="007541E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Duration:</w:t>
            </w:r>
            <w:r w:rsidR="00006696">
              <w:rPr>
                <w:rFonts w:ascii="Arial" w:hAnsi="Arial"/>
                <w:sz w:val="20"/>
                <w:szCs w:val="20"/>
              </w:rPr>
              <w:t xml:space="preserve"> Weeks 2–10</w:t>
            </w:r>
            <w:r w:rsidR="002434BD">
              <w:rPr>
                <w:rFonts w:ascii="Arial" w:hAnsi="Arial"/>
                <w:sz w:val="20"/>
                <w:szCs w:val="20"/>
              </w:rPr>
              <w:t>,</w:t>
            </w:r>
            <w:r w:rsidRPr="009C5569">
              <w:rPr>
                <w:rFonts w:ascii="Arial" w:hAnsi="Arial"/>
                <w:sz w:val="20"/>
                <w:szCs w:val="20"/>
              </w:rPr>
              <w:t xml:space="preserve"> </w:t>
            </w:r>
            <w:r w:rsidR="002434BD">
              <w:rPr>
                <w:rFonts w:ascii="Arial" w:hAnsi="Arial" w:cs="Arial"/>
                <w:sz w:val="20"/>
                <w:szCs w:val="16"/>
              </w:rPr>
              <w:t xml:space="preserve"> approximately</w:t>
            </w:r>
            <w:r w:rsidR="002434BD" w:rsidRPr="009C5569">
              <w:rPr>
                <w:rFonts w:ascii="Arial" w:hAnsi="Arial"/>
                <w:sz w:val="20"/>
                <w:szCs w:val="20"/>
              </w:rPr>
              <w:t xml:space="preserve"> </w:t>
            </w:r>
            <w:r w:rsidR="00F94B21">
              <w:rPr>
                <w:rFonts w:ascii="Arial" w:hAnsi="Arial"/>
                <w:sz w:val="20"/>
                <w:szCs w:val="20"/>
              </w:rPr>
              <w:t>40 mins</w:t>
            </w:r>
            <w:r w:rsidRPr="009C5569">
              <w:rPr>
                <w:rFonts w:ascii="Arial" w:hAnsi="Arial"/>
                <w:sz w:val="20"/>
                <w:szCs w:val="20"/>
              </w:rPr>
              <w:t xml:space="preserve"> per week</w:t>
            </w:r>
          </w:p>
          <w:p w:rsidR="00702C8F" w:rsidRPr="009C5569" w:rsidRDefault="00702C8F" w:rsidP="00702C8F">
            <w:pPr>
              <w:pStyle w:val="NoSpacing1"/>
              <w:numPr>
                <w:ilvl w:val="0"/>
                <w:numId w:val="2"/>
              </w:numPr>
              <w:ind w:left="227" w:hanging="227"/>
              <w:rPr>
                <w:rFonts w:ascii="Arial" w:hAnsi="Arial"/>
                <w:sz w:val="20"/>
                <w:szCs w:val="20"/>
              </w:rPr>
            </w:pPr>
            <w:r w:rsidRPr="009C5569">
              <w:rPr>
                <w:rFonts w:ascii="Arial" w:hAnsi="Arial"/>
                <w:sz w:val="20"/>
                <w:szCs w:val="20"/>
              </w:rPr>
              <w:t>Teachers nominate their chosen CAPA strand to focus on for the whole term.</w:t>
            </w:r>
          </w:p>
          <w:p w:rsidR="00702C8F" w:rsidRPr="009C5569" w:rsidRDefault="00702C8F" w:rsidP="00702C8F">
            <w:pPr>
              <w:pStyle w:val="NoSpacing1"/>
              <w:numPr>
                <w:ilvl w:val="0"/>
                <w:numId w:val="2"/>
              </w:numPr>
              <w:ind w:left="227" w:hanging="227"/>
              <w:rPr>
                <w:rFonts w:ascii="Arial" w:hAnsi="Arial"/>
                <w:sz w:val="20"/>
                <w:szCs w:val="20"/>
              </w:rPr>
            </w:pPr>
            <w:r w:rsidRPr="009C5569">
              <w:rPr>
                <w:rFonts w:ascii="Arial" w:hAnsi="Arial"/>
                <w:sz w:val="20"/>
                <w:szCs w:val="20"/>
              </w:rPr>
              <w:t xml:space="preserve">Students have </w:t>
            </w:r>
            <w:r>
              <w:rPr>
                <w:rFonts w:ascii="Arial" w:hAnsi="Arial"/>
                <w:sz w:val="20"/>
                <w:szCs w:val="20"/>
              </w:rPr>
              <w:t>a vote and choose 3 preferences and allocated one preference. Even distribution of students per group.</w:t>
            </w:r>
          </w:p>
          <w:p w:rsidR="00702C8F" w:rsidRPr="009C5569" w:rsidRDefault="00702C8F" w:rsidP="00702C8F">
            <w:pPr>
              <w:pStyle w:val="NoSpacing1"/>
              <w:numPr>
                <w:ilvl w:val="0"/>
                <w:numId w:val="2"/>
              </w:numPr>
              <w:ind w:left="227" w:hanging="227"/>
              <w:rPr>
                <w:rFonts w:ascii="Arial" w:hAnsi="Arial"/>
                <w:sz w:val="20"/>
                <w:szCs w:val="20"/>
              </w:rPr>
            </w:pPr>
            <w:r w:rsidRPr="009C5569">
              <w:rPr>
                <w:rFonts w:ascii="Arial" w:hAnsi="Arial"/>
                <w:sz w:val="20"/>
                <w:szCs w:val="20"/>
              </w:rPr>
              <w:t>Students study chosen strand every week.</w:t>
            </w:r>
          </w:p>
          <w:p w:rsidR="00702C8F" w:rsidRDefault="00702C8F" w:rsidP="00702C8F">
            <w:pPr>
              <w:pStyle w:val="NoSpacing1"/>
              <w:numPr>
                <w:ilvl w:val="0"/>
                <w:numId w:val="2"/>
              </w:numPr>
              <w:ind w:left="227" w:hanging="227"/>
              <w:rPr>
                <w:rFonts w:ascii="Arial" w:hAnsi="Arial"/>
                <w:sz w:val="20"/>
                <w:szCs w:val="20"/>
              </w:rPr>
            </w:pPr>
            <w:r w:rsidRPr="009C5569">
              <w:rPr>
                <w:rFonts w:ascii="Arial" w:hAnsi="Arial"/>
                <w:sz w:val="20"/>
                <w:szCs w:val="20"/>
              </w:rPr>
              <w:t>Performance item prepared for GALA night at end of Term 3 – item, slideshow, artworks, photos, movies etc.</w:t>
            </w:r>
          </w:p>
          <w:p w:rsidR="00702C8F" w:rsidRPr="009C5569" w:rsidRDefault="00702C8F" w:rsidP="00702C8F">
            <w:pPr>
              <w:pStyle w:val="NoSpacing1"/>
              <w:rPr>
                <w:rFonts w:ascii="Arial" w:hAnsi="Arial"/>
                <w:sz w:val="20"/>
                <w:szCs w:val="20"/>
              </w:rPr>
            </w:pPr>
          </w:p>
          <w:p w:rsidR="00702C8F" w:rsidRDefault="00702C8F" w:rsidP="00702C8F">
            <w:pPr>
              <w:rPr>
                <w:rFonts w:ascii="Arial" w:hAnsi="Arial"/>
                <w:i/>
                <w:spacing w:val="-2"/>
                <w:sz w:val="20"/>
                <w:szCs w:val="20"/>
              </w:rPr>
            </w:pPr>
            <w:r w:rsidRPr="009C5569">
              <w:rPr>
                <w:rFonts w:ascii="Arial" w:hAnsi="Arial"/>
                <w:i/>
                <w:spacing w:val="-2"/>
                <w:sz w:val="20"/>
                <w:szCs w:val="20"/>
              </w:rPr>
              <w:t>Learning activities result in the culmination of an item or presentation for GALA night.</w:t>
            </w:r>
          </w:p>
          <w:p w:rsidR="00702C8F" w:rsidRPr="007541EE" w:rsidRDefault="00702C8F" w:rsidP="00702C8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7541EE" w:rsidTr="007541EE">
        <w:tc>
          <w:tcPr>
            <w:tcW w:w="1473" w:type="dxa"/>
            <w:vAlign w:val="center"/>
          </w:tcPr>
          <w:p w:rsidR="007541EE" w:rsidRDefault="007541EE" w:rsidP="007541EE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Outcomes</w:t>
            </w:r>
          </w:p>
        </w:tc>
        <w:tc>
          <w:tcPr>
            <w:tcW w:w="14141" w:type="dxa"/>
            <w:vAlign w:val="center"/>
          </w:tcPr>
          <w:p w:rsidR="007541EE" w:rsidRPr="002434BD" w:rsidRDefault="00F94B21" w:rsidP="00702C8F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Novarese-Bold" w:eastAsiaTheme="minorHAnsi" w:hAnsi="Novarese-Bold" w:cs="Novarese-Bold"/>
                <w:b/>
                <w:bCs/>
                <w:color w:val="294158"/>
                <w:sz w:val="20"/>
                <w:szCs w:val="20"/>
              </w:rPr>
              <w:t>VAES1.1-1.4, VAS1.1-1.4, MUES1.1-1.3, MUS1.1-1.3, DRAES1.1-1.4, DRAES1.1-1.4, DAES1.1-1.3, DAS1.1-1.3</w:t>
            </w:r>
          </w:p>
        </w:tc>
      </w:tr>
      <w:tr w:rsidR="007541EE" w:rsidTr="007541EE">
        <w:tc>
          <w:tcPr>
            <w:tcW w:w="1473" w:type="dxa"/>
            <w:shd w:val="clear" w:color="auto" w:fill="D9D9D9" w:themeFill="background1" w:themeFillShade="D9"/>
            <w:vAlign w:val="center"/>
          </w:tcPr>
          <w:p w:rsidR="007541EE" w:rsidRDefault="007541EE" w:rsidP="007541EE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Term 4</w:t>
            </w:r>
          </w:p>
        </w:tc>
        <w:tc>
          <w:tcPr>
            <w:tcW w:w="14141" w:type="dxa"/>
            <w:vAlign w:val="center"/>
          </w:tcPr>
          <w:p w:rsidR="00702C8F" w:rsidRDefault="00702C8F" w:rsidP="007541EE">
            <w:pPr>
              <w:rPr>
                <w:rFonts w:ascii="Arial" w:hAnsi="Arial" w:cs="Arial"/>
                <w:sz w:val="20"/>
                <w:szCs w:val="16"/>
              </w:rPr>
            </w:pPr>
          </w:p>
          <w:p w:rsidR="007541EE" w:rsidRDefault="00702C8F" w:rsidP="007541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Duration: </w:t>
            </w:r>
            <w:r w:rsidRPr="009C5569">
              <w:rPr>
                <w:rFonts w:ascii="Arial" w:hAnsi="Arial"/>
                <w:sz w:val="20"/>
                <w:szCs w:val="20"/>
              </w:rPr>
              <w:t xml:space="preserve"> </w:t>
            </w:r>
            <w:r w:rsidR="00006696">
              <w:rPr>
                <w:rFonts w:ascii="Arial" w:hAnsi="Arial"/>
                <w:sz w:val="20"/>
                <w:szCs w:val="20"/>
              </w:rPr>
              <w:t>Weeks 2–9</w:t>
            </w:r>
            <w:r w:rsidR="002434BD">
              <w:rPr>
                <w:rFonts w:ascii="Arial" w:hAnsi="Arial"/>
                <w:sz w:val="20"/>
                <w:szCs w:val="20"/>
              </w:rPr>
              <w:t xml:space="preserve"> ,</w:t>
            </w:r>
            <w:r w:rsidRPr="009C5569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="002434BD">
              <w:rPr>
                <w:rFonts w:ascii="Arial" w:hAnsi="Arial" w:cs="Arial"/>
                <w:sz w:val="20"/>
                <w:szCs w:val="16"/>
              </w:rPr>
              <w:t xml:space="preserve"> approximately</w:t>
            </w:r>
            <w:r w:rsidR="002434BD" w:rsidRPr="009C5569">
              <w:rPr>
                <w:rFonts w:ascii="Arial" w:hAnsi="Arial"/>
                <w:sz w:val="20"/>
                <w:szCs w:val="20"/>
              </w:rPr>
              <w:t xml:space="preserve"> </w:t>
            </w:r>
            <w:r w:rsidR="00F94B21">
              <w:rPr>
                <w:rFonts w:ascii="Arial" w:hAnsi="Arial"/>
                <w:sz w:val="20"/>
                <w:szCs w:val="20"/>
              </w:rPr>
              <w:t>40 mins</w:t>
            </w:r>
            <w:r w:rsidRPr="009C5569">
              <w:rPr>
                <w:rFonts w:ascii="Arial" w:hAnsi="Arial"/>
                <w:sz w:val="20"/>
                <w:szCs w:val="20"/>
              </w:rPr>
              <w:t xml:space="preserve"> per week</w:t>
            </w:r>
          </w:p>
          <w:p w:rsidR="00702C8F" w:rsidRPr="009C5569" w:rsidRDefault="00702C8F" w:rsidP="00702C8F">
            <w:pPr>
              <w:pStyle w:val="NoSpacing1"/>
              <w:numPr>
                <w:ilvl w:val="0"/>
                <w:numId w:val="2"/>
              </w:numPr>
              <w:ind w:left="227" w:hanging="227"/>
              <w:rPr>
                <w:rFonts w:ascii="Arial" w:hAnsi="Arial"/>
                <w:sz w:val="20"/>
                <w:szCs w:val="20"/>
              </w:rPr>
            </w:pPr>
            <w:r w:rsidRPr="009C5569">
              <w:rPr>
                <w:rFonts w:ascii="Arial" w:hAnsi="Arial"/>
                <w:sz w:val="20"/>
                <w:szCs w:val="20"/>
              </w:rPr>
              <w:t>Teachers nominate their chosen CAPA strand to focus on for the whole term.</w:t>
            </w:r>
          </w:p>
          <w:p w:rsidR="00702C8F" w:rsidRPr="009C5569" w:rsidRDefault="00702C8F" w:rsidP="00702C8F">
            <w:pPr>
              <w:pStyle w:val="NoSpacing1"/>
              <w:numPr>
                <w:ilvl w:val="0"/>
                <w:numId w:val="2"/>
              </w:numPr>
              <w:ind w:left="227" w:hanging="227"/>
              <w:rPr>
                <w:rFonts w:ascii="Arial" w:hAnsi="Arial"/>
                <w:sz w:val="20"/>
                <w:szCs w:val="20"/>
              </w:rPr>
            </w:pPr>
            <w:r w:rsidRPr="009C5569">
              <w:rPr>
                <w:rFonts w:ascii="Arial" w:hAnsi="Arial"/>
                <w:sz w:val="20"/>
                <w:szCs w:val="20"/>
              </w:rPr>
              <w:t>Students have a vote and choose 3 preferences.</w:t>
            </w:r>
          </w:p>
          <w:p w:rsidR="00702C8F" w:rsidRPr="009C5569" w:rsidRDefault="00702C8F" w:rsidP="00702C8F">
            <w:pPr>
              <w:pStyle w:val="NoSpacing1"/>
              <w:numPr>
                <w:ilvl w:val="0"/>
                <w:numId w:val="2"/>
              </w:numPr>
              <w:ind w:left="227" w:hanging="227"/>
              <w:rPr>
                <w:rFonts w:ascii="Arial" w:hAnsi="Arial"/>
                <w:sz w:val="20"/>
                <w:szCs w:val="20"/>
              </w:rPr>
            </w:pPr>
            <w:r w:rsidRPr="009C5569">
              <w:rPr>
                <w:rFonts w:ascii="Arial" w:hAnsi="Arial"/>
                <w:sz w:val="20"/>
                <w:szCs w:val="20"/>
              </w:rPr>
              <w:t>Students study chosen strand every week – different to Term 3.</w:t>
            </w:r>
          </w:p>
          <w:p w:rsidR="00702C8F" w:rsidRDefault="00702C8F" w:rsidP="00702C8F">
            <w:pPr>
              <w:rPr>
                <w:rFonts w:ascii="Arial" w:hAnsi="Arial"/>
                <w:sz w:val="20"/>
                <w:szCs w:val="20"/>
              </w:rPr>
            </w:pPr>
            <w:r w:rsidRPr="009C5569">
              <w:rPr>
                <w:rFonts w:ascii="Arial" w:hAnsi="Arial"/>
                <w:i/>
                <w:spacing w:val="-2"/>
                <w:sz w:val="20"/>
                <w:szCs w:val="20"/>
              </w:rPr>
              <w:t>Learning activities related to specific CAPA strand in depth.</w:t>
            </w:r>
          </w:p>
          <w:p w:rsidR="00702C8F" w:rsidRPr="007541EE" w:rsidRDefault="00702C8F" w:rsidP="007541EE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7541EE" w:rsidTr="007541EE">
        <w:tc>
          <w:tcPr>
            <w:tcW w:w="1473" w:type="dxa"/>
            <w:vAlign w:val="center"/>
          </w:tcPr>
          <w:p w:rsidR="007541EE" w:rsidRDefault="007541EE" w:rsidP="007541EE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Outcomes</w:t>
            </w:r>
          </w:p>
        </w:tc>
        <w:tc>
          <w:tcPr>
            <w:tcW w:w="14141" w:type="dxa"/>
            <w:vAlign w:val="center"/>
          </w:tcPr>
          <w:p w:rsidR="007541EE" w:rsidRPr="002434BD" w:rsidRDefault="00F94B21" w:rsidP="00702C8F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Novarese-Bold" w:eastAsiaTheme="minorHAnsi" w:hAnsi="Novarese-Bold" w:cs="Novarese-Bold"/>
                <w:b/>
                <w:bCs/>
                <w:color w:val="294158"/>
                <w:sz w:val="20"/>
                <w:szCs w:val="20"/>
              </w:rPr>
              <w:t>VAES1.1-1.4, VAS1.1-1.4, MUES1.1-1.3, MUS1.1-1.3, DRAES1.1-1.4, DRAES1.1-1.4, DAES1.1-1.3, DAS1.1-1.3</w:t>
            </w:r>
          </w:p>
        </w:tc>
      </w:tr>
      <w:tr w:rsidR="007541EE" w:rsidTr="00702C8F">
        <w:tc>
          <w:tcPr>
            <w:tcW w:w="1473" w:type="dxa"/>
            <w:shd w:val="clear" w:color="auto" w:fill="D9D9D9" w:themeFill="background1" w:themeFillShade="D9"/>
            <w:vAlign w:val="center"/>
          </w:tcPr>
          <w:p w:rsidR="007541EE" w:rsidRDefault="00702C8F" w:rsidP="007541EE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Assessment and Reporting</w:t>
            </w:r>
          </w:p>
        </w:tc>
        <w:tc>
          <w:tcPr>
            <w:tcW w:w="14141" w:type="dxa"/>
            <w:vAlign w:val="center"/>
          </w:tcPr>
          <w:p w:rsidR="007541EE" w:rsidRDefault="00702C8F" w:rsidP="007541E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Semester 1: Standardised comment to cover all strands. Classroom teachers use judgement to rank effort and grade.</w:t>
            </w:r>
          </w:p>
          <w:p w:rsidR="00702C8F" w:rsidRPr="007541EE" w:rsidRDefault="00702C8F" w:rsidP="007541E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Semester 2: Term 3 teachers create comments and grade for their allocated groups.</w:t>
            </w:r>
          </w:p>
        </w:tc>
      </w:tr>
    </w:tbl>
    <w:p w:rsidR="007541EE" w:rsidRPr="00702C8F" w:rsidRDefault="007541EE" w:rsidP="00702C8F">
      <w:pPr>
        <w:spacing w:after="6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702C8F">
        <w:rPr>
          <w:rFonts w:ascii="Arial" w:hAnsi="Arial" w:cs="Arial"/>
          <w:b/>
          <w:sz w:val="28"/>
          <w:szCs w:val="28"/>
        </w:rPr>
        <w:t>Irrawang</w:t>
      </w:r>
      <w:proofErr w:type="spellEnd"/>
      <w:r w:rsidRPr="00702C8F">
        <w:rPr>
          <w:rFonts w:ascii="Arial" w:hAnsi="Arial" w:cs="Arial"/>
          <w:b/>
          <w:sz w:val="28"/>
          <w:szCs w:val="28"/>
        </w:rPr>
        <w:t xml:space="preserve"> Public School </w:t>
      </w:r>
      <w:r w:rsidR="00BB7977">
        <w:rPr>
          <w:rFonts w:ascii="Arial" w:hAnsi="Arial" w:cs="Arial"/>
          <w:b/>
          <w:sz w:val="28"/>
          <w:szCs w:val="28"/>
        </w:rPr>
        <w:t>Infants</w:t>
      </w:r>
      <w:bookmarkStart w:id="0" w:name="_GoBack"/>
      <w:bookmarkEnd w:id="0"/>
      <w:r w:rsidRPr="00702C8F">
        <w:rPr>
          <w:rFonts w:ascii="Arial" w:hAnsi="Arial" w:cs="Arial"/>
          <w:b/>
          <w:sz w:val="28"/>
          <w:szCs w:val="28"/>
        </w:rPr>
        <w:t xml:space="preserve"> CAPA Scope and Sequence</w:t>
      </w:r>
    </w:p>
    <w:sectPr w:rsidR="007541EE" w:rsidRPr="00702C8F" w:rsidSect="007541E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vares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A79"/>
    <w:multiLevelType w:val="hybridMultilevel"/>
    <w:tmpl w:val="9AFA01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45383A"/>
    <w:multiLevelType w:val="hybridMultilevel"/>
    <w:tmpl w:val="B518ED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41EE"/>
    <w:rsid w:val="00006696"/>
    <w:rsid w:val="0004743F"/>
    <w:rsid w:val="001647F9"/>
    <w:rsid w:val="002434BD"/>
    <w:rsid w:val="00257680"/>
    <w:rsid w:val="00603FC4"/>
    <w:rsid w:val="00702C8F"/>
    <w:rsid w:val="007541EE"/>
    <w:rsid w:val="009A23C5"/>
    <w:rsid w:val="00A7718C"/>
    <w:rsid w:val="00AE2C49"/>
    <w:rsid w:val="00BB7977"/>
    <w:rsid w:val="00D11757"/>
    <w:rsid w:val="00F346BD"/>
    <w:rsid w:val="00F9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1E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7541EE"/>
    <w:pPr>
      <w:spacing w:after="0"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75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1E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7541EE"/>
    <w:pPr>
      <w:spacing w:after="0"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75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John, Alison</cp:lastModifiedBy>
  <cp:revision>2</cp:revision>
  <cp:lastPrinted>2015-02-09T20:50:00Z</cp:lastPrinted>
  <dcterms:created xsi:type="dcterms:W3CDTF">2015-02-09T20:51:00Z</dcterms:created>
  <dcterms:modified xsi:type="dcterms:W3CDTF">2015-02-09T20:51:00Z</dcterms:modified>
</cp:coreProperties>
</file>